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C37" w:rsidRPr="00332A9E" w:rsidRDefault="001D2C37" w:rsidP="001D2C37">
      <w:pPr>
        <w:spacing w:after="0" w:line="240" w:lineRule="auto"/>
        <w:ind w:left="884"/>
        <w:jc w:val="center"/>
        <w:rPr>
          <w:rFonts w:ascii="Times New Roman" w:eastAsia="Times New Roman" w:hAnsi="Times New Roman" w:cs="Times New Roman"/>
          <w:b/>
          <w:color w:val="000000" w:themeColor="text1"/>
          <w:sz w:val="32"/>
          <w:szCs w:val="32"/>
        </w:rPr>
      </w:pPr>
      <w:r w:rsidRPr="00A910D8">
        <w:rPr>
          <w:rFonts w:ascii="Times New Roman" w:eastAsia="Times New Roman" w:hAnsi="Times New Roman" w:cs="Times New Roman"/>
          <w:b/>
          <w:color w:val="000000" w:themeColor="text1"/>
          <w:sz w:val="32"/>
          <w:szCs w:val="32"/>
        </w:rPr>
        <w:t>Рекомендации родителям.</w:t>
      </w:r>
    </w:p>
    <w:p w:rsidR="001D2C37" w:rsidRPr="00332A9E" w:rsidRDefault="001D2C37" w:rsidP="001D2C37">
      <w:pPr>
        <w:spacing w:after="0" w:line="240" w:lineRule="auto"/>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      Общие рекомендации родителям детей, испытывающих трудности в обучении  письму и чтению.</w:t>
      </w:r>
    </w:p>
    <w:p w:rsidR="001D2C37" w:rsidRPr="00332A9E" w:rsidRDefault="001D2C37" w:rsidP="001D2C37">
      <w:pPr>
        <w:spacing w:after="0" w:line="240" w:lineRule="auto"/>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 xml:space="preserve">·      Рекомендации родителям детей групп риска (часто болеющих, медлительных, </w:t>
      </w:r>
      <w:proofErr w:type="spellStart"/>
      <w:r w:rsidRPr="007114C8">
        <w:rPr>
          <w:rFonts w:ascii="Times New Roman" w:eastAsia="Times New Roman" w:hAnsi="Times New Roman" w:cs="Times New Roman"/>
          <w:color w:val="000000" w:themeColor="text1"/>
          <w:sz w:val="24"/>
          <w:szCs w:val="24"/>
        </w:rPr>
        <w:t>гиперактивных</w:t>
      </w:r>
      <w:proofErr w:type="spellEnd"/>
      <w:r w:rsidRPr="007114C8">
        <w:rPr>
          <w:rFonts w:ascii="Times New Roman" w:eastAsia="Times New Roman" w:hAnsi="Times New Roman" w:cs="Times New Roman"/>
          <w:color w:val="000000" w:themeColor="text1"/>
          <w:sz w:val="24"/>
          <w:szCs w:val="24"/>
        </w:rPr>
        <w:t xml:space="preserve">, </w:t>
      </w:r>
      <w:proofErr w:type="spellStart"/>
      <w:r w:rsidRPr="007114C8">
        <w:rPr>
          <w:rFonts w:ascii="Times New Roman" w:eastAsia="Times New Roman" w:hAnsi="Times New Roman" w:cs="Times New Roman"/>
          <w:color w:val="000000" w:themeColor="text1"/>
          <w:sz w:val="24"/>
          <w:szCs w:val="24"/>
        </w:rPr>
        <w:t>леворуких</w:t>
      </w:r>
      <w:proofErr w:type="spellEnd"/>
      <w:r w:rsidRPr="007114C8">
        <w:rPr>
          <w:rFonts w:ascii="Times New Roman" w:eastAsia="Times New Roman" w:hAnsi="Times New Roman" w:cs="Times New Roman"/>
          <w:color w:val="000000" w:themeColor="text1"/>
          <w:sz w:val="24"/>
          <w:szCs w:val="24"/>
        </w:rPr>
        <w:t>), испытывающих трудности в обучении письму и чтению.</w:t>
      </w:r>
    </w:p>
    <w:p w:rsidR="001D2C37" w:rsidRPr="00332A9E" w:rsidRDefault="001D2C37" w:rsidP="001D2C37">
      <w:pPr>
        <w:spacing w:after="0" w:line="240" w:lineRule="auto"/>
        <w:ind w:firstLine="708"/>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Успех работы  по преодолению трудностей формирования письма и чтения во многом зависит от систематических занятий в логопедической группе («изжитие»  имеющихся речевых нарушений).</w:t>
      </w:r>
    </w:p>
    <w:p w:rsidR="001D2C37" w:rsidRPr="00332A9E" w:rsidRDefault="001D2C37" w:rsidP="001D2C37">
      <w:pPr>
        <w:spacing w:after="0" w:line="240" w:lineRule="auto"/>
        <w:ind w:firstLine="708"/>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А также от  того, сможет ли ребёнок поверить в свой успех, но сначала в это должны поверить взрослые, учитель и родители.</w:t>
      </w:r>
    </w:p>
    <w:p w:rsidR="001D2C37" w:rsidRPr="00332A9E" w:rsidRDefault="001D2C37" w:rsidP="001D2C37">
      <w:pPr>
        <w:spacing w:after="0" w:line="240" w:lineRule="auto"/>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b/>
          <w:bCs/>
          <w:color w:val="000000" w:themeColor="text1"/>
          <w:sz w:val="24"/>
          <w:szCs w:val="24"/>
        </w:rPr>
        <w:t>Раздаточный материал:</w:t>
      </w:r>
    </w:p>
    <w:p w:rsidR="001D2C37" w:rsidRPr="00332A9E" w:rsidRDefault="001D2C37" w:rsidP="001D2C37">
      <w:pPr>
        <w:numPr>
          <w:ilvl w:val="0"/>
          <w:numId w:val="1"/>
        </w:numPr>
        <w:spacing w:after="0" w:line="240" w:lineRule="auto"/>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Основные правила организации занятий дома.</w:t>
      </w:r>
    </w:p>
    <w:p w:rsidR="001D2C37" w:rsidRPr="00332A9E" w:rsidRDefault="001D2C37" w:rsidP="001D2C37">
      <w:pPr>
        <w:numPr>
          <w:ilvl w:val="0"/>
          <w:numId w:val="1"/>
        </w:numPr>
        <w:spacing w:after="0" w:line="240" w:lineRule="auto"/>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Рекомендации родителям медлительных детей, испытывающих трудности в обучении письму и чтению.</w:t>
      </w:r>
    </w:p>
    <w:p w:rsidR="001D2C37" w:rsidRPr="00332A9E" w:rsidRDefault="001D2C37" w:rsidP="001D2C37">
      <w:pPr>
        <w:numPr>
          <w:ilvl w:val="0"/>
          <w:numId w:val="1"/>
        </w:numPr>
        <w:spacing w:after="0" w:line="240" w:lineRule="auto"/>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 xml:space="preserve">Рекомендации родителям </w:t>
      </w:r>
      <w:proofErr w:type="spellStart"/>
      <w:r w:rsidRPr="007114C8">
        <w:rPr>
          <w:rFonts w:ascii="Times New Roman" w:eastAsia="Times New Roman" w:hAnsi="Times New Roman" w:cs="Times New Roman"/>
          <w:color w:val="000000" w:themeColor="text1"/>
          <w:sz w:val="24"/>
          <w:szCs w:val="24"/>
        </w:rPr>
        <w:t>гиперактивных</w:t>
      </w:r>
      <w:proofErr w:type="spellEnd"/>
      <w:r w:rsidRPr="007114C8">
        <w:rPr>
          <w:rFonts w:ascii="Times New Roman" w:eastAsia="Times New Roman" w:hAnsi="Times New Roman" w:cs="Times New Roman"/>
          <w:color w:val="000000" w:themeColor="text1"/>
          <w:sz w:val="24"/>
          <w:szCs w:val="24"/>
        </w:rPr>
        <w:t xml:space="preserve"> детей, испытывающих трудности в обучении письму и чтению.</w:t>
      </w:r>
    </w:p>
    <w:p w:rsidR="001D2C37" w:rsidRDefault="001D2C37" w:rsidP="001D2C37">
      <w:pPr>
        <w:numPr>
          <w:ilvl w:val="0"/>
          <w:numId w:val="1"/>
        </w:numPr>
        <w:spacing w:after="0" w:line="240" w:lineRule="auto"/>
        <w:jc w:val="both"/>
        <w:rPr>
          <w:rFonts w:ascii="Times New Roman" w:eastAsia="Times New Roman" w:hAnsi="Times New Roman" w:cs="Times New Roman"/>
          <w:color w:val="000000" w:themeColor="text1"/>
          <w:sz w:val="24"/>
          <w:szCs w:val="24"/>
        </w:rPr>
      </w:pPr>
      <w:r w:rsidRPr="00A910D8">
        <w:rPr>
          <w:rFonts w:ascii="Times New Roman" w:eastAsia="Times New Roman" w:hAnsi="Times New Roman" w:cs="Times New Roman"/>
          <w:color w:val="000000" w:themeColor="text1"/>
          <w:sz w:val="24"/>
          <w:szCs w:val="24"/>
        </w:rPr>
        <w:t xml:space="preserve">Рекомендации родителям </w:t>
      </w:r>
      <w:proofErr w:type="spellStart"/>
      <w:r w:rsidRPr="00A910D8">
        <w:rPr>
          <w:rFonts w:ascii="Times New Roman" w:eastAsia="Times New Roman" w:hAnsi="Times New Roman" w:cs="Times New Roman"/>
          <w:color w:val="000000" w:themeColor="text1"/>
          <w:sz w:val="24"/>
          <w:szCs w:val="24"/>
        </w:rPr>
        <w:t>леворуких</w:t>
      </w:r>
      <w:proofErr w:type="spellEnd"/>
      <w:r w:rsidRPr="00A910D8">
        <w:rPr>
          <w:rFonts w:ascii="Times New Roman" w:eastAsia="Times New Roman" w:hAnsi="Times New Roman" w:cs="Times New Roman"/>
          <w:color w:val="000000" w:themeColor="text1"/>
          <w:sz w:val="24"/>
          <w:szCs w:val="24"/>
        </w:rPr>
        <w:t xml:space="preserve"> детей, испытывающих трудности в обучении письму и чтению.</w:t>
      </w:r>
    </w:p>
    <w:p w:rsidR="001D2C37" w:rsidRPr="00332A9E" w:rsidRDefault="001D2C37" w:rsidP="001D2C37">
      <w:pPr>
        <w:spacing w:after="0" w:line="240" w:lineRule="auto"/>
        <w:ind w:left="720"/>
        <w:jc w:val="both"/>
        <w:rPr>
          <w:rFonts w:ascii="Times New Roman" w:eastAsia="Times New Roman" w:hAnsi="Times New Roman" w:cs="Times New Roman"/>
          <w:color w:val="000000" w:themeColor="text1"/>
          <w:sz w:val="24"/>
          <w:szCs w:val="24"/>
        </w:rPr>
      </w:pPr>
    </w:p>
    <w:p w:rsidR="001D2C37" w:rsidRPr="00332A9E" w:rsidRDefault="001D2C37" w:rsidP="001D2C37">
      <w:pPr>
        <w:spacing w:after="0" w:line="240" w:lineRule="auto"/>
        <w:jc w:val="center"/>
        <w:rPr>
          <w:rFonts w:ascii="Times New Roman" w:eastAsia="Times New Roman" w:hAnsi="Times New Roman" w:cs="Times New Roman"/>
          <w:color w:val="000000" w:themeColor="text1"/>
          <w:sz w:val="28"/>
          <w:szCs w:val="28"/>
        </w:rPr>
      </w:pPr>
      <w:r w:rsidRPr="00A910D8">
        <w:rPr>
          <w:rFonts w:ascii="Times New Roman" w:eastAsia="Times New Roman" w:hAnsi="Times New Roman" w:cs="Times New Roman"/>
          <w:b/>
          <w:bCs/>
          <w:color w:val="000000" w:themeColor="text1"/>
          <w:sz w:val="28"/>
          <w:szCs w:val="28"/>
        </w:rPr>
        <w:t>Общие рекомендации родителям детей, испытывающих трудности в обучении  письму и чтению по организации занятий дома</w:t>
      </w:r>
    </w:p>
    <w:p w:rsidR="001D2C37" w:rsidRPr="00332A9E" w:rsidRDefault="001D2C37" w:rsidP="001D2C37">
      <w:pPr>
        <w:spacing w:after="0" w:line="240" w:lineRule="auto"/>
        <w:ind w:firstLine="706"/>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 xml:space="preserve">Помощь родителей не должна ограничиваться только </w:t>
      </w:r>
      <w:proofErr w:type="gramStart"/>
      <w:r w:rsidRPr="007114C8">
        <w:rPr>
          <w:rFonts w:ascii="Times New Roman" w:eastAsia="Times New Roman" w:hAnsi="Times New Roman" w:cs="Times New Roman"/>
          <w:color w:val="000000" w:themeColor="text1"/>
          <w:sz w:val="24"/>
          <w:szCs w:val="24"/>
        </w:rPr>
        <w:t>контролем за</w:t>
      </w:r>
      <w:proofErr w:type="gramEnd"/>
      <w:r w:rsidRPr="007114C8">
        <w:rPr>
          <w:rFonts w:ascii="Times New Roman" w:eastAsia="Times New Roman" w:hAnsi="Times New Roman" w:cs="Times New Roman"/>
          <w:color w:val="000000" w:themeColor="text1"/>
          <w:sz w:val="24"/>
          <w:szCs w:val="24"/>
        </w:rPr>
        <w:t xml:space="preserve"> выполнением домашних заданий.</w:t>
      </w:r>
    </w:p>
    <w:p w:rsidR="001D2C37" w:rsidRPr="00332A9E" w:rsidRDefault="001D2C37" w:rsidP="001D2C37">
      <w:pPr>
        <w:spacing w:after="0" w:line="240" w:lineRule="auto"/>
        <w:ind w:firstLine="706"/>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Чтобы правильно организовать занятия с ребенком, необходимо соблюдать основные правила:</w:t>
      </w:r>
    </w:p>
    <w:p w:rsidR="001D2C37" w:rsidRPr="00332A9E" w:rsidRDefault="001D2C37" w:rsidP="001D2C37">
      <w:pPr>
        <w:spacing w:after="0" w:line="240" w:lineRule="auto"/>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7114C8">
        <w:rPr>
          <w:rFonts w:ascii="Times New Roman" w:eastAsia="Times New Roman" w:hAnsi="Times New Roman" w:cs="Times New Roman"/>
          <w:color w:val="000000" w:themeColor="text1"/>
          <w:sz w:val="24"/>
          <w:szCs w:val="24"/>
        </w:rPr>
        <w:t>успешное продвижение возможно лишь в том случае, если трудность и сложность заданий не увеличиваются, а уменьшаются;</w:t>
      </w:r>
    </w:p>
    <w:p w:rsidR="001D2C37" w:rsidRPr="00332A9E" w:rsidRDefault="001D2C37" w:rsidP="001D2C37">
      <w:pPr>
        <w:spacing w:after="0" w:line="240" w:lineRule="auto"/>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rPr>
        <w:t xml:space="preserve"> </w:t>
      </w:r>
      <w:r w:rsidRPr="007114C8">
        <w:rPr>
          <w:rFonts w:ascii="Times New Roman" w:eastAsia="Times New Roman" w:hAnsi="Times New Roman" w:cs="Times New Roman"/>
          <w:color w:val="000000" w:themeColor="text1"/>
          <w:sz w:val="24"/>
          <w:szCs w:val="24"/>
        </w:rPr>
        <w:t>работать необходимо регулярно и ежедневно;</w:t>
      </w:r>
    </w:p>
    <w:p w:rsidR="001D2C37" w:rsidRPr="00332A9E" w:rsidRDefault="001D2C37" w:rsidP="001D2C37">
      <w:pPr>
        <w:spacing w:after="0" w:line="240" w:lineRule="auto"/>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7114C8">
        <w:rPr>
          <w:rFonts w:ascii="Times New Roman" w:eastAsia="Times New Roman" w:hAnsi="Times New Roman" w:cs="Times New Roman"/>
          <w:color w:val="000000" w:themeColor="text1"/>
          <w:sz w:val="24"/>
          <w:szCs w:val="24"/>
        </w:rPr>
        <w:t>начинать занятия следует с 10—15 минут;</w:t>
      </w:r>
    </w:p>
    <w:p w:rsidR="001D2C37" w:rsidRDefault="001D2C37" w:rsidP="001D2C37">
      <w:pPr>
        <w:spacing w:after="0" w:line="240" w:lineRule="auto"/>
        <w:ind w:left="142" w:hanging="142"/>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·необходимо делать исключения, не заниматься, если ребенок очень</w:t>
      </w:r>
      <w:r w:rsidRPr="00332A9E">
        <w:rPr>
          <w:rFonts w:ascii="Times New Roman" w:eastAsia="Times New Roman" w:hAnsi="Times New Roman" w:cs="Times New Roman"/>
          <w:color w:val="000000" w:themeColor="text1"/>
          <w:sz w:val="24"/>
          <w:szCs w:val="24"/>
        </w:rPr>
        <w:br/>
      </w:r>
      <w:r w:rsidRPr="007114C8">
        <w:rPr>
          <w:rFonts w:ascii="Times New Roman" w:eastAsia="Times New Roman" w:hAnsi="Times New Roman" w:cs="Times New Roman"/>
          <w:color w:val="000000" w:themeColor="text1"/>
          <w:sz w:val="24"/>
          <w:szCs w:val="24"/>
        </w:rPr>
        <w:t>устал и утомлен или произошли какие-то особые события;</w:t>
      </w:r>
    </w:p>
    <w:p w:rsidR="001D2C37" w:rsidRPr="00332A9E" w:rsidRDefault="001D2C37" w:rsidP="001D2C37">
      <w:pPr>
        <w:spacing w:after="0" w:line="240" w:lineRule="auto"/>
        <w:ind w:left="142" w:hanging="142"/>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w:t>
      </w:r>
      <w:r w:rsidRPr="007114C8">
        <w:rPr>
          <w:rFonts w:ascii="Times New Roman" w:eastAsia="Times New Roman" w:hAnsi="Times New Roman" w:cs="Times New Roman"/>
          <w:color w:val="000000" w:themeColor="text1"/>
          <w:sz w:val="24"/>
          <w:szCs w:val="24"/>
        </w:rPr>
        <w:t>во время занятий через 15-20 минут обязательно делать паузы, физкультминутки, упражнения на расслабление;</w:t>
      </w:r>
    </w:p>
    <w:p w:rsidR="001D2C37" w:rsidRDefault="001D2C37" w:rsidP="001D2C37">
      <w:pPr>
        <w:spacing w:after="0" w:line="240" w:lineRule="auto"/>
        <w:ind w:left="52"/>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w:t>
      </w:r>
      <w:r w:rsidRPr="007114C8">
        <w:rPr>
          <w:rFonts w:ascii="Times New Roman" w:eastAsia="Times New Roman" w:hAnsi="Times New Roman" w:cs="Times New Roman"/>
          <w:color w:val="000000" w:themeColor="text1"/>
          <w:sz w:val="24"/>
          <w:szCs w:val="24"/>
        </w:rPr>
        <w:t>в   занятия   должны   быть   включены   задания,   которые   ребенок</w:t>
      </w:r>
      <w:r w:rsidRPr="00332A9E">
        <w:rPr>
          <w:rFonts w:ascii="Times New Roman" w:eastAsia="Times New Roman" w:hAnsi="Times New Roman" w:cs="Times New Roman"/>
          <w:color w:val="000000" w:themeColor="text1"/>
          <w:sz w:val="24"/>
          <w:szCs w:val="24"/>
        </w:rPr>
        <w:br/>
      </w:r>
      <w:r w:rsidRPr="007114C8">
        <w:rPr>
          <w:rFonts w:ascii="Times New Roman" w:eastAsia="Times New Roman" w:hAnsi="Times New Roman" w:cs="Times New Roman"/>
          <w:color w:val="000000" w:themeColor="text1"/>
          <w:sz w:val="24"/>
          <w:szCs w:val="24"/>
        </w:rPr>
        <w:t>обязательно   сможет   выполнить,   или   достаточно   легкие,   не   вызывающие серьезного напряжения. Это позволит ему настроиться на успех, а родителям — использовать принцип положительного подкрепления: «Видишь, как хорошо все получилось!», «У тебя сегодня все хорошо получается», «Ты просто молодец!» — и т.п.</w:t>
      </w:r>
    </w:p>
    <w:p w:rsidR="001D2C37" w:rsidRPr="00332A9E" w:rsidRDefault="001D2C37" w:rsidP="001D2C37">
      <w:pPr>
        <w:spacing w:after="0" w:line="240" w:lineRule="auto"/>
        <w:ind w:left="52"/>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w:t>
      </w:r>
      <w:r w:rsidRPr="007114C8">
        <w:rPr>
          <w:rFonts w:ascii="Times New Roman" w:eastAsia="Times New Roman" w:hAnsi="Times New Roman" w:cs="Times New Roman"/>
          <w:color w:val="000000" w:themeColor="text1"/>
          <w:sz w:val="24"/>
          <w:szCs w:val="24"/>
        </w:rPr>
        <w:t>систематически встречаться с учителем (психологом, логопедом) и обсуждать тактику работы на следующий период.</w:t>
      </w:r>
    </w:p>
    <w:p w:rsidR="001D2C37" w:rsidRDefault="001D2C37" w:rsidP="001D2C37">
      <w:pPr>
        <w:spacing w:after="0" w:line="240" w:lineRule="auto"/>
        <w:ind w:left="52" w:firstLine="708"/>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Важным в процессе работы при трудностях обучения является регулярное повторение пройденного материала. Рекомендуется кольцевой принцип: через 1-2 дня первый цикл повторения, через 10 дней - второй цикл повторения, через 4 недели — третий цикл. Это позволяет многократно возвращаться к тому, что вызывает затруднение, закреплять и восстанавливать в памяти.  Доказано, что детям с речевой патологией для успешного усвоения необходимо более 17 повторений учебного материала.</w:t>
      </w:r>
    </w:p>
    <w:p w:rsidR="001D2C37" w:rsidRDefault="001D2C37" w:rsidP="001D2C37">
      <w:pPr>
        <w:spacing w:after="0" w:line="240" w:lineRule="auto"/>
        <w:ind w:left="52" w:firstLine="708"/>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ind w:left="52" w:firstLine="708"/>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ind w:left="52" w:firstLine="708"/>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ind w:left="52" w:firstLine="708"/>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ind w:left="52" w:firstLine="708"/>
        <w:jc w:val="both"/>
        <w:rPr>
          <w:rFonts w:ascii="Times New Roman" w:eastAsia="Times New Roman" w:hAnsi="Times New Roman" w:cs="Times New Roman"/>
          <w:color w:val="000000" w:themeColor="text1"/>
          <w:sz w:val="24"/>
          <w:szCs w:val="24"/>
        </w:rPr>
      </w:pPr>
    </w:p>
    <w:p w:rsidR="00DC0B1B" w:rsidRPr="00332A9E" w:rsidRDefault="00DC0B1B" w:rsidP="001D2C37">
      <w:pPr>
        <w:spacing w:after="0" w:line="240" w:lineRule="auto"/>
        <w:ind w:left="52" w:firstLine="708"/>
        <w:jc w:val="both"/>
        <w:rPr>
          <w:rFonts w:ascii="Times New Roman" w:eastAsia="Times New Roman" w:hAnsi="Times New Roman" w:cs="Times New Roman"/>
          <w:color w:val="000000" w:themeColor="text1"/>
          <w:sz w:val="24"/>
          <w:szCs w:val="24"/>
        </w:rPr>
      </w:pPr>
    </w:p>
    <w:p w:rsidR="001D2C37" w:rsidRPr="00332A9E" w:rsidRDefault="001D2C37" w:rsidP="001D2C37">
      <w:pPr>
        <w:spacing w:after="0" w:line="240" w:lineRule="auto"/>
        <w:jc w:val="both"/>
        <w:rPr>
          <w:rFonts w:ascii="Times New Roman" w:eastAsia="Times New Roman" w:hAnsi="Times New Roman" w:cs="Times New Roman"/>
          <w:color w:val="000000" w:themeColor="text1"/>
          <w:sz w:val="28"/>
          <w:szCs w:val="28"/>
        </w:rPr>
      </w:pPr>
      <w:r w:rsidRPr="00A910D8">
        <w:rPr>
          <w:rFonts w:ascii="Times New Roman" w:eastAsia="Times New Roman" w:hAnsi="Times New Roman" w:cs="Times New Roman"/>
          <w:b/>
          <w:bCs/>
          <w:color w:val="000000" w:themeColor="text1"/>
          <w:sz w:val="28"/>
          <w:szCs w:val="28"/>
        </w:rPr>
        <w:lastRenderedPageBreak/>
        <w:t>Рекомендации родителям медлительных детей, испытывающих трудности в обучении письму и чтению</w:t>
      </w:r>
    </w:p>
    <w:p w:rsidR="001D2C37" w:rsidRPr="00332A9E" w:rsidRDefault="001D2C37" w:rsidP="001D2C37">
      <w:pPr>
        <w:spacing w:after="0" w:line="240" w:lineRule="auto"/>
        <w:ind w:firstLine="708"/>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Медлительность - свойство нервной системы. Нельзя заставить ребенка делать все так быстро, как хотят взрослые. Торопить, подгонять такого ребенка не только бесполезно (быстрее работать он не будет; эффект окажется обратным), но и вредно - так создаются условия, способствующие возникновению невроза.</w:t>
      </w:r>
      <w:r w:rsidRPr="00332A9E">
        <w:rPr>
          <w:rFonts w:ascii="Times New Roman" w:eastAsia="Times New Roman" w:hAnsi="Times New Roman" w:cs="Times New Roman"/>
          <w:color w:val="000000" w:themeColor="text1"/>
          <w:sz w:val="24"/>
          <w:szCs w:val="24"/>
        </w:rPr>
        <w:t> </w:t>
      </w:r>
      <w:r w:rsidRPr="007114C8">
        <w:rPr>
          <w:rFonts w:ascii="Times New Roman" w:eastAsia="Times New Roman" w:hAnsi="Times New Roman" w:cs="Times New Roman"/>
          <w:color w:val="000000" w:themeColor="text1"/>
          <w:sz w:val="24"/>
          <w:szCs w:val="24"/>
        </w:rPr>
        <w:t>У медлительных детей значительно дольше формируются новые навыки, поэтому так сложен для них процесс формирования навыков чтения и письма.</w:t>
      </w:r>
      <w:r w:rsidRPr="00332A9E">
        <w:rPr>
          <w:rFonts w:ascii="Times New Roman" w:eastAsia="Times New Roman" w:hAnsi="Times New Roman" w:cs="Times New Roman"/>
          <w:color w:val="000000" w:themeColor="text1"/>
          <w:sz w:val="24"/>
          <w:szCs w:val="24"/>
        </w:rPr>
        <w:t> </w:t>
      </w:r>
    </w:p>
    <w:p w:rsidR="001D2C37" w:rsidRPr="00332A9E" w:rsidRDefault="001D2C37" w:rsidP="001D2C37">
      <w:pPr>
        <w:spacing w:after="0" w:line="240" w:lineRule="auto"/>
        <w:ind w:firstLine="708"/>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Особая трудность «что и как писать» возникает в силу того, что они просто не могут успеть воспринять информацию, успеть переключиться с другой деятельности.</w:t>
      </w:r>
    </w:p>
    <w:p w:rsidR="001D2C37" w:rsidRPr="00332A9E" w:rsidRDefault="001D2C37" w:rsidP="001D2C37">
      <w:pPr>
        <w:spacing w:after="0" w:line="240" w:lineRule="auto"/>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               </w:t>
      </w:r>
    </w:p>
    <w:p w:rsidR="001D2C37" w:rsidRPr="00332A9E" w:rsidRDefault="001D2C37" w:rsidP="001D2C37">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Никогда не ругайте ребенка за медлительность, так как это особенность нервной системы человека и медлительного ребенка нельзя заставить выполнить задание быстрее.  Спокойствие, выдержка, доброжелательность, ровный тон голоса, без раздражения и окриков, должны стать постоянными спутниками в общении с вашим ребенком.  Общайтесь с ребенком не в быстром, а в медленном темпе. Никогда не торопите, не подгоняйте ребенка, не используйте в общении с ним слова «Быстрее!», «Не копайся!», «Сколько можно ждать?» - это вызовет обратную реакцию, возможно стресс, что впоследствии может стать причиной невроза. Дать ребёнку возможность работать в оптимальном (для него!) темпе.</w:t>
      </w:r>
    </w:p>
    <w:p w:rsidR="001D2C37" w:rsidRPr="00332A9E" w:rsidRDefault="001D2C37" w:rsidP="001D2C37">
      <w:pPr>
        <w:numPr>
          <w:ilvl w:val="0"/>
          <w:numId w:val="3"/>
        </w:numPr>
        <w:spacing w:after="0" w:line="240" w:lineRule="auto"/>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В своих отношениях с ребенком придерживайтесь позитивной модели: чаще хвалите, когда он этого заслуживает, подбадривайте, подчеркивайте успехи. Это укрепит уверенность ребенка в своих силах, повысит его самооценку.</w:t>
      </w:r>
    </w:p>
    <w:p w:rsidR="001D2C37" w:rsidRPr="00332A9E" w:rsidRDefault="001D2C37" w:rsidP="001D2C37">
      <w:pPr>
        <w:numPr>
          <w:ilvl w:val="0"/>
          <w:numId w:val="3"/>
        </w:numPr>
        <w:spacing w:after="0" w:line="240" w:lineRule="auto"/>
        <w:ind w:left="716"/>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Чётко спланированный режим дня облегчит ребёнку выполнение всех повседневных дел, в том числе и уроков. Продумайте и организуйте домашние дела ребенка равномерно на все дни рабочей недели. Нужно облегчить ребенку выполнение и всех повседневных дел: помочь в этом может четко организованный режим дня. Если ребенок привыкнет (это требует времени, поэтому наберитесь терпения) в одно и то же время вставать и ложиться спать, есть и делать уроки, если он будет знать, что предстоит, а что он уже выполнил, то справляться с медлительностью ему станет, гораздо легче. Составьте круг обязанностей ребенка, постепенно расширяя их, не разрешайте откладывать выполнение задания на другое время.</w:t>
      </w:r>
    </w:p>
    <w:p w:rsidR="001D2C37" w:rsidRPr="00332A9E" w:rsidRDefault="001D2C37" w:rsidP="001D2C37">
      <w:pPr>
        <w:numPr>
          <w:ilvl w:val="0"/>
          <w:numId w:val="3"/>
        </w:numPr>
        <w:spacing w:after="0" w:line="240" w:lineRule="auto"/>
        <w:ind w:left="716"/>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Не перегружайте ребенка той работой, которая не получается, чередуйте с той, что получается хорошо. Не торопитесь заставлять ребенка выполнять задания самостоятельно, составьте вместе план работы, разберите его. Подробно разбирайте все непонятное, не усвоенное на уроке,  даже идите на шаг впереди, чтобы уже накануне ребенок знал, что будет делать на уроке, чтобы успевал уловить мысль и действия учителя. Если не дать ребенку такого предварительного запаса, то очень быстро будут накапливаться пробелы, а ведь догонять таким детям особенно трудно!</w:t>
      </w:r>
    </w:p>
    <w:p w:rsidR="001D2C37" w:rsidRPr="00332A9E" w:rsidRDefault="001D2C37" w:rsidP="001D2C37">
      <w:pPr>
        <w:numPr>
          <w:ilvl w:val="0"/>
          <w:numId w:val="3"/>
        </w:numPr>
        <w:spacing w:after="0" w:line="240" w:lineRule="auto"/>
        <w:ind w:left="716"/>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При выполнении домашних заданий строго и четко регламентируйте и дозируйте время, отводимое на каждый предмет. Помогайте ребенку включиться в работу. Чередуйте нагрузку с отдыхом. Начинайте выполнение домашней работы с предметов, с которыми ребенок справляется быстрее. Избегайте отвлекающих факторов (включенный телевизор, компьютер, разговоры, игрушки и т.д.). Если ребенок устал, задание нужно отложить, расслабиться, отдохнуть. В идеале необходим отдых каждые 15 - 20 минут.</w:t>
      </w:r>
    </w:p>
    <w:p w:rsidR="001D2C37" w:rsidRPr="00332A9E" w:rsidRDefault="001D2C37" w:rsidP="001D2C37">
      <w:pPr>
        <w:numPr>
          <w:ilvl w:val="0"/>
          <w:numId w:val="3"/>
        </w:numPr>
        <w:spacing w:after="0" w:line="240" w:lineRule="auto"/>
        <w:ind w:left="716"/>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Помните: продленка не для медлительных детей. После школы ребенку лучше быть в спокойной обстановке.  Ребенку следует исключить все дополнительные нагрузки, так как они для медлительных детей утомительны.</w:t>
      </w:r>
    </w:p>
    <w:p w:rsidR="001D2C37" w:rsidRDefault="001D2C37" w:rsidP="001D2C37">
      <w:pPr>
        <w:spacing w:after="0" w:line="240" w:lineRule="auto"/>
        <w:ind w:firstLine="708"/>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Важно помнить: при создании необходимых условий, при учете индивидуальных особенностей ребенка и, главное, при работе в оптимальном темпе качество и точность работы медлительных детей могут быть очень высокими, а обучение в школе может быть вполне успешным. Необходимо сделать все возможное, чтобы медлительный ребенок не чувствовал себя виноватым и ущербным, помочь ему раскрыть свой потенциал.</w:t>
      </w:r>
    </w:p>
    <w:p w:rsidR="00DC0B1B" w:rsidRDefault="00DC0B1B" w:rsidP="001D2C37">
      <w:pPr>
        <w:spacing w:after="0" w:line="240" w:lineRule="auto"/>
        <w:ind w:firstLine="708"/>
        <w:jc w:val="both"/>
        <w:rPr>
          <w:rFonts w:ascii="Times New Roman" w:eastAsia="Times New Roman" w:hAnsi="Times New Roman" w:cs="Times New Roman"/>
          <w:color w:val="000000" w:themeColor="text1"/>
          <w:sz w:val="24"/>
          <w:szCs w:val="24"/>
        </w:rPr>
      </w:pPr>
    </w:p>
    <w:p w:rsidR="001D2C37" w:rsidRPr="00332A9E" w:rsidRDefault="001D2C37" w:rsidP="001D2C37">
      <w:pPr>
        <w:spacing w:after="0" w:line="240" w:lineRule="auto"/>
        <w:jc w:val="both"/>
        <w:rPr>
          <w:rFonts w:ascii="Times New Roman" w:eastAsia="Times New Roman" w:hAnsi="Times New Roman" w:cs="Times New Roman"/>
          <w:color w:val="000000" w:themeColor="text1"/>
          <w:sz w:val="28"/>
          <w:szCs w:val="28"/>
        </w:rPr>
      </w:pPr>
      <w:r w:rsidRPr="00A910D8">
        <w:rPr>
          <w:rFonts w:ascii="Times New Roman" w:eastAsia="Times New Roman" w:hAnsi="Times New Roman" w:cs="Times New Roman"/>
          <w:b/>
          <w:bCs/>
          <w:color w:val="000000" w:themeColor="text1"/>
          <w:sz w:val="28"/>
          <w:szCs w:val="28"/>
        </w:rPr>
        <w:t xml:space="preserve">Рекомендации родителям </w:t>
      </w:r>
      <w:proofErr w:type="spellStart"/>
      <w:r w:rsidRPr="00A910D8">
        <w:rPr>
          <w:rFonts w:ascii="Times New Roman" w:eastAsia="Times New Roman" w:hAnsi="Times New Roman" w:cs="Times New Roman"/>
          <w:b/>
          <w:bCs/>
          <w:color w:val="000000" w:themeColor="text1"/>
          <w:sz w:val="28"/>
          <w:szCs w:val="28"/>
        </w:rPr>
        <w:t>гиперактивных</w:t>
      </w:r>
      <w:proofErr w:type="spellEnd"/>
      <w:r w:rsidRPr="00A910D8">
        <w:rPr>
          <w:rFonts w:ascii="Times New Roman" w:eastAsia="Times New Roman" w:hAnsi="Times New Roman" w:cs="Times New Roman"/>
          <w:b/>
          <w:bCs/>
          <w:color w:val="000000" w:themeColor="text1"/>
          <w:sz w:val="28"/>
          <w:szCs w:val="28"/>
        </w:rPr>
        <w:t xml:space="preserve"> детей, испытывающих трудности в обучении письму и чтению</w:t>
      </w:r>
    </w:p>
    <w:p w:rsidR="001D2C37" w:rsidRPr="00332A9E" w:rsidRDefault="001D2C37" w:rsidP="001D2C37">
      <w:pPr>
        <w:spacing w:after="0" w:line="240" w:lineRule="auto"/>
        <w:ind w:firstLine="708"/>
        <w:jc w:val="both"/>
        <w:rPr>
          <w:rFonts w:ascii="Times New Roman" w:eastAsia="Times New Roman" w:hAnsi="Times New Roman" w:cs="Times New Roman"/>
          <w:color w:val="000000" w:themeColor="text1"/>
          <w:sz w:val="24"/>
          <w:szCs w:val="24"/>
        </w:rPr>
      </w:pPr>
      <w:proofErr w:type="spellStart"/>
      <w:r w:rsidRPr="007114C8">
        <w:rPr>
          <w:rFonts w:ascii="Times New Roman" w:eastAsia="Times New Roman" w:hAnsi="Times New Roman" w:cs="Times New Roman"/>
          <w:color w:val="000000" w:themeColor="text1"/>
          <w:sz w:val="24"/>
          <w:szCs w:val="24"/>
        </w:rPr>
        <w:t>Гиперактивность</w:t>
      </w:r>
      <w:proofErr w:type="spellEnd"/>
      <w:r w:rsidRPr="007114C8">
        <w:rPr>
          <w:rFonts w:ascii="Times New Roman" w:eastAsia="Times New Roman" w:hAnsi="Times New Roman" w:cs="Times New Roman"/>
          <w:color w:val="000000" w:themeColor="text1"/>
          <w:sz w:val="24"/>
          <w:szCs w:val="24"/>
        </w:rPr>
        <w:t xml:space="preserve"> – это повышенная, чрезмерная активность детей, которая сочетается с трудностями концентрации внимания и импульсивности. Для того</w:t>
      </w:r>
      <w:proofErr w:type="gramStart"/>
      <w:r w:rsidRPr="007114C8">
        <w:rPr>
          <w:rFonts w:ascii="Times New Roman" w:eastAsia="Times New Roman" w:hAnsi="Times New Roman" w:cs="Times New Roman"/>
          <w:color w:val="000000" w:themeColor="text1"/>
          <w:sz w:val="24"/>
          <w:szCs w:val="24"/>
        </w:rPr>
        <w:t>,</w:t>
      </w:r>
      <w:proofErr w:type="gramEnd"/>
      <w:r w:rsidRPr="007114C8">
        <w:rPr>
          <w:rFonts w:ascii="Times New Roman" w:eastAsia="Times New Roman" w:hAnsi="Times New Roman" w:cs="Times New Roman"/>
          <w:color w:val="000000" w:themeColor="text1"/>
          <w:sz w:val="24"/>
          <w:szCs w:val="24"/>
        </w:rPr>
        <w:t xml:space="preserve"> чтобы вы, уважаемые родители, имели представление о том, какие нарушения поведения ребёнка характеризуют невнимательность, </w:t>
      </w:r>
      <w:proofErr w:type="spellStart"/>
      <w:r w:rsidRPr="007114C8">
        <w:rPr>
          <w:rFonts w:ascii="Times New Roman" w:eastAsia="Times New Roman" w:hAnsi="Times New Roman" w:cs="Times New Roman"/>
          <w:color w:val="000000" w:themeColor="text1"/>
          <w:sz w:val="24"/>
          <w:szCs w:val="24"/>
        </w:rPr>
        <w:t>гиперактивность</w:t>
      </w:r>
      <w:proofErr w:type="spellEnd"/>
      <w:r w:rsidRPr="007114C8">
        <w:rPr>
          <w:rFonts w:ascii="Times New Roman" w:eastAsia="Times New Roman" w:hAnsi="Times New Roman" w:cs="Times New Roman"/>
          <w:color w:val="000000" w:themeColor="text1"/>
          <w:sz w:val="24"/>
          <w:szCs w:val="24"/>
        </w:rPr>
        <w:t xml:space="preserve"> и импульсивность, приведу классическое описание этих симптомов.</w:t>
      </w:r>
    </w:p>
    <w:p w:rsidR="001D2C37" w:rsidRPr="00332A9E" w:rsidRDefault="001D2C37" w:rsidP="001D2C37">
      <w:pPr>
        <w:spacing w:after="0" w:line="240" w:lineRule="auto"/>
        <w:ind w:firstLine="708"/>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 xml:space="preserve">Симптомы невнимательности: ребенок недостаточно внимателен к деталям;  с трудом удерживает внимание; </w:t>
      </w:r>
      <w:proofErr w:type="gramStart"/>
      <w:r w:rsidRPr="007114C8">
        <w:rPr>
          <w:rFonts w:ascii="Times New Roman" w:eastAsia="Times New Roman" w:hAnsi="Times New Roman" w:cs="Times New Roman"/>
          <w:color w:val="000000" w:themeColor="text1"/>
          <w:sz w:val="24"/>
          <w:szCs w:val="24"/>
        </w:rPr>
        <w:t>как бы не слушает</w:t>
      </w:r>
      <w:proofErr w:type="gramEnd"/>
      <w:r w:rsidRPr="007114C8">
        <w:rPr>
          <w:rFonts w:ascii="Times New Roman" w:eastAsia="Times New Roman" w:hAnsi="Times New Roman" w:cs="Times New Roman"/>
          <w:color w:val="000000" w:themeColor="text1"/>
          <w:sz w:val="24"/>
          <w:szCs w:val="24"/>
        </w:rPr>
        <w:t xml:space="preserve"> говорящего; не может довести дело до конца;  с трудом организует свою деятельность; избегает выполнения задания;  теряет предметы; всё забывает;  отвлекается на внешние раздражители.</w:t>
      </w:r>
    </w:p>
    <w:p w:rsidR="001D2C37" w:rsidRPr="00332A9E" w:rsidRDefault="001D2C37" w:rsidP="001D2C37">
      <w:pPr>
        <w:spacing w:after="0" w:line="240" w:lineRule="auto"/>
        <w:ind w:firstLine="708"/>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 xml:space="preserve">Симптомы </w:t>
      </w:r>
      <w:proofErr w:type="spellStart"/>
      <w:r w:rsidRPr="007114C8">
        <w:rPr>
          <w:rFonts w:ascii="Times New Roman" w:eastAsia="Times New Roman" w:hAnsi="Times New Roman" w:cs="Times New Roman"/>
          <w:color w:val="000000" w:themeColor="text1"/>
          <w:sz w:val="24"/>
          <w:szCs w:val="24"/>
        </w:rPr>
        <w:t>гиперактивности</w:t>
      </w:r>
      <w:proofErr w:type="spellEnd"/>
      <w:r w:rsidRPr="007114C8">
        <w:rPr>
          <w:rFonts w:ascii="Times New Roman" w:eastAsia="Times New Roman" w:hAnsi="Times New Roman" w:cs="Times New Roman"/>
          <w:color w:val="000000" w:themeColor="text1"/>
          <w:sz w:val="24"/>
          <w:szCs w:val="24"/>
        </w:rPr>
        <w:t>:</w:t>
      </w:r>
    </w:p>
    <w:p w:rsidR="001D2C37" w:rsidRPr="00332A9E" w:rsidRDefault="001D2C37" w:rsidP="001D2C37">
      <w:pPr>
        <w:spacing w:after="0" w:line="240" w:lineRule="auto"/>
        <w:ind w:firstLine="424"/>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 дрыгает руками или ногами, крутится;</w:t>
      </w:r>
    </w:p>
    <w:p w:rsidR="001D2C37" w:rsidRPr="00332A9E" w:rsidRDefault="001D2C37" w:rsidP="001D2C37">
      <w:pPr>
        <w:spacing w:after="0" w:line="240" w:lineRule="auto"/>
        <w:ind w:firstLine="424"/>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 не может усидеть на месте, когда это требуется;</w:t>
      </w:r>
    </w:p>
    <w:p w:rsidR="001D2C37" w:rsidRPr="00332A9E" w:rsidRDefault="001D2C37" w:rsidP="001D2C37">
      <w:pPr>
        <w:spacing w:after="0" w:line="240" w:lineRule="auto"/>
        <w:ind w:firstLine="424"/>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 чрезмерно разговорчив;</w:t>
      </w:r>
    </w:p>
    <w:p w:rsidR="001D2C37" w:rsidRPr="00332A9E" w:rsidRDefault="001D2C37" w:rsidP="001D2C37">
      <w:pPr>
        <w:spacing w:after="0" w:line="240" w:lineRule="auto"/>
        <w:ind w:firstLine="424"/>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 носится или лезет куда – либо, когда это не разрешается;</w:t>
      </w:r>
    </w:p>
    <w:p w:rsidR="001D2C37" w:rsidRPr="00332A9E" w:rsidRDefault="001D2C37" w:rsidP="001D2C37">
      <w:pPr>
        <w:spacing w:after="0" w:line="240" w:lineRule="auto"/>
        <w:ind w:firstLine="424"/>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 всегда «заведён», «как будто внутри мотор».</w:t>
      </w:r>
    </w:p>
    <w:p w:rsidR="001D2C37" w:rsidRPr="00332A9E" w:rsidRDefault="001D2C37" w:rsidP="001D2C37">
      <w:pPr>
        <w:spacing w:after="0" w:line="240" w:lineRule="auto"/>
        <w:ind w:firstLine="708"/>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Симптомы импульсивности: ребенок чрезмерно разговорчив; с трудом дожидается своей очереди - «выпаливает» ответы; прерывает других; вмешивается в чужой разговор</w:t>
      </w:r>
      <w:r w:rsidRPr="00332A9E">
        <w:rPr>
          <w:rFonts w:ascii="Times New Roman" w:eastAsia="Times New Roman" w:hAnsi="Times New Roman" w:cs="Times New Roman"/>
          <w:color w:val="000000" w:themeColor="text1"/>
          <w:sz w:val="24"/>
          <w:szCs w:val="24"/>
        </w:rPr>
        <w:t>.</w:t>
      </w:r>
    </w:p>
    <w:p w:rsidR="001D2C37" w:rsidRPr="00332A9E" w:rsidRDefault="001D2C37" w:rsidP="001D2C37">
      <w:pPr>
        <w:spacing w:after="0" w:line="240" w:lineRule="auto"/>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i/>
          <w:iCs/>
          <w:color w:val="000000" w:themeColor="text1"/>
          <w:sz w:val="24"/>
          <w:szCs w:val="24"/>
        </w:rPr>
        <w:t xml:space="preserve">У </w:t>
      </w:r>
      <w:proofErr w:type="spellStart"/>
      <w:r w:rsidRPr="007114C8">
        <w:rPr>
          <w:rFonts w:ascii="Times New Roman" w:eastAsia="Times New Roman" w:hAnsi="Times New Roman" w:cs="Times New Roman"/>
          <w:i/>
          <w:iCs/>
          <w:color w:val="000000" w:themeColor="text1"/>
          <w:sz w:val="24"/>
          <w:szCs w:val="24"/>
        </w:rPr>
        <w:t>гиперактивных</w:t>
      </w:r>
      <w:proofErr w:type="spellEnd"/>
      <w:r w:rsidRPr="007114C8">
        <w:rPr>
          <w:rFonts w:ascii="Times New Roman" w:eastAsia="Times New Roman" w:hAnsi="Times New Roman" w:cs="Times New Roman"/>
          <w:i/>
          <w:iCs/>
          <w:color w:val="000000" w:themeColor="text1"/>
          <w:sz w:val="24"/>
          <w:szCs w:val="24"/>
        </w:rPr>
        <w:t xml:space="preserve"> детей эти симптомы постоянны.</w:t>
      </w:r>
    </w:p>
    <w:p w:rsidR="001D2C37" w:rsidRPr="00332A9E" w:rsidRDefault="001D2C37" w:rsidP="001D2C37">
      <w:pPr>
        <w:spacing w:after="0" w:line="240" w:lineRule="auto"/>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 xml:space="preserve">Необходимо осознать, что </w:t>
      </w:r>
      <w:proofErr w:type="spellStart"/>
      <w:r w:rsidRPr="007114C8">
        <w:rPr>
          <w:rFonts w:ascii="Times New Roman" w:eastAsia="Times New Roman" w:hAnsi="Times New Roman" w:cs="Times New Roman"/>
          <w:color w:val="000000" w:themeColor="text1"/>
          <w:sz w:val="24"/>
          <w:szCs w:val="24"/>
        </w:rPr>
        <w:t>гиперактивност</w:t>
      </w:r>
      <w:proofErr w:type="gramStart"/>
      <w:r w:rsidRPr="007114C8">
        <w:rPr>
          <w:rFonts w:ascii="Times New Roman" w:eastAsia="Times New Roman" w:hAnsi="Times New Roman" w:cs="Times New Roman"/>
          <w:color w:val="000000" w:themeColor="text1"/>
          <w:sz w:val="24"/>
          <w:szCs w:val="24"/>
        </w:rPr>
        <w:t>ь</w:t>
      </w:r>
      <w:proofErr w:type="spellEnd"/>
      <w:r w:rsidRPr="007114C8">
        <w:rPr>
          <w:rFonts w:ascii="Times New Roman" w:eastAsia="Times New Roman" w:hAnsi="Times New Roman" w:cs="Times New Roman"/>
          <w:color w:val="000000" w:themeColor="text1"/>
          <w:sz w:val="24"/>
          <w:szCs w:val="24"/>
        </w:rPr>
        <w:t>-</w:t>
      </w:r>
      <w:proofErr w:type="gramEnd"/>
      <w:r w:rsidRPr="007114C8">
        <w:rPr>
          <w:rFonts w:ascii="Times New Roman" w:eastAsia="Times New Roman" w:hAnsi="Times New Roman" w:cs="Times New Roman"/>
          <w:color w:val="000000" w:themeColor="text1"/>
          <w:sz w:val="24"/>
          <w:szCs w:val="24"/>
        </w:rPr>
        <w:t xml:space="preserve">  это не вина ребенка, а его беда. Он не может с собой справиться.</w:t>
      </w:r>
    </w:p>
    <w:p w:rsidR="001D2C37" w:rsidRPr="00332A9E" w:rsidRDefault="001D2C37" w:rsidP="001D2C37">
      <w:pPr>
        <w:spacing w:after="0" w:line="240" w:lineRule="auto"/>
        <w:ind w:firstLine="708"/>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 xml:space="preserve">Как помочь </w:t>
      </w:r>
      <w:proofErr w:type="spellStart"/>
      <w:r w:rsidRPr="007114C8">
        <w:rPr>
          <w:rFonts w:ascii="Times New Roman" w:eastAsia="Times New Roman" w:hAnsi="Times New Roman" w:cs="Times New Roman"/>
          <w:color w:val="000000" w:themeColor="text1"/>
          <w:sz w:val="24"/>
          <w:szCs w:val="24"/>
        </w:rPr>
        <w:t>гиперактивному</w:t>
      </w:r>
      <w:proofErr w:type="spellEnd"/>
      <w:r w:rsidRPr="007114C8">
        <w:rPr>
          <w:rFonts w:ascii="Times New Roman" w:eastAsia="Times New Roman" w:hAnsi="Times New Roman" w:cs="Times New Roman"/>
          <w:color w:val="000000" w:themeColor="text1"/>
          <w:sz w:val="24"/>
          <w:szCs w:val="24"/>
        </w:rPr>
        <w:t xml:space="preserve"> ребёнку освоить письмо и чтение?</w:t>
      </w:r>
    </w:p>
    <w:p w:rsidR="001D2C37" w:rsidRPr="00332A9E" w:rsidRDefault="001D2C37" w:rsidP="001D2C37">
      <w:pPr>
        <w:numPr>
          <w:ilvl w:val="0"/>
          <w:numId w:val="4"/>
        </w:numPr>
        <w:spacing w:after="0" w:line="240" w:lineRule="auto"/>
        <w:ind w:left="750"/>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 xml:space="preserve">Выясните со специалистами, действительно ли Ваш ребёнок </w:t>
      </w:r>
      <w:proofErr w:type="spellStart"/>
      <w:r w:rsidRPr="007114C8">
        <w:rPr>
          <w:rFonts w:ascii="Times New Roman" w:eastAsia="Times New Roman" w:hAnsi="Times New Roman" w:cs="Times New Roman"/>
          <w:color w:val="000000" w:themeColor="text1"/>
          <w:sz w:val="24"/>
          <w:szCs w:val="24"/>
        </w:rPr>
        <w:t>гиперактивный</w:t>
      </w:r>
      <w:proofErr w:type="spellEnd"/>
      <w:r w:rsidRPr="007114C8">
        <w:rPr>
          <w:rFonts w:ascii="Times New Roman" w:eastAsia="Times New Roman" w:hAnsi="Times New Roman" w:cs="Times New Roman"/>
          <w:color w:val="000000" w:themeColor="text1"/>
          <w:sz w:val="24"/>
          <w:szCs w:val="24"/>
        </w:rPr>
        <w:t>.</w:t>
      </w:r>
    </w:p>
    <w:p w:rsidR="001D2C37" w:rsidRPr="00332A9E" w:rsidRDefault="001D2C37" w:rsidP="001D2C37">
      <w:pPr>
        <w:numPr>
          <w:ilvl w:val="0"/>
          <w:numId w:val="4"/>
        </w:numPr>
        <w:spacing w:after="0" w:line="240" w:lineRule="auto"/>
        <w:ind w:left="709" w:hanging="319"/>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Научитесь общаться со своим непоседой: не допускайте грубости,  унижения,  злости.</w:t>
      </w:r>
    </w:p>
    <w:p w:rsidR="001D2C37" w:rsidRPr="00332A9E" w:rsidRDefault="001D2C37" w:rsidP="001D2C37">
      <w:pPr>
        <w:numPr>
          <w:ilvl w:val="0"/>
          <w:numId w:val="4"/>
        </w:numPr>
        <w:spacing w:after="0" w:line="240" w:lineRule="auto"/>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Не начинайте говорить, пока не убедитесь, что ребёнок слушает вас. Для привлечения внимания используйте систему жестов, дополнительные средства. Обязательна работа «глаза в глаза», зрительный контакт помогает сосредоточиться.</w:t>
      </w:r>
    </w:p>
    <w:p w:rsidR="001D2C37" w:rsidRPr="00332A9E" w:rsidRDefault="001D2C37" w:rsidP="001D2C37">
      <w:pPr>
        <w:numPr>
          <w:ilvl w:val="0"/>
          <w:numId w:val="4"/>
        </w:numPr>
        <w:spacing w:after="0" w:line="240" w:lineRule="auto"/>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Избегайте слов «Неправильно», «Не так», целесообразнее говорить «Попробуем сделать еще раз», «Уже лучше, я знаю, что у тебя всё получится». Необходимы подбадривание и поддержка по ходу выполнения, это придаёт им уверенность и стимулирует продолжение работы.</w:t>
      </w:r>
    </w:p>
    <w:p w:rsidR="001D2C37" w:rsidRPr="00332A9E" w:rsidRDefault="001D2C37" w:rsidP="001D2C37">
      <w:pPr>
        <w:numPr>
          <w:ilvl w:val="0"/>
          <w:numId w:val="4"/>
        </w:numPr>
        <w:spacing w:after="0" w:line="240" w:lineRule="auto"/>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Соблюдайте продолжительность непрерывного выполнения</w:t>
      </w:r>
      <w:r w:rsidRPr="00332A9E">
        <w:rPr>
          <w:rFonts w:ascii="Times New Roman" w:eastAsia="Times New Roman" w:hAnsi="Times New Roman" w:cs="Times New Roman"/>
          <w:color w:val="000000" w:themeColor="text1"/>
          <w:sz w:val="24"/>
          <w:szCs w:val="24"/>
        </w:rPr>
        <w:br/>
      </w:r>
      <w:r w:rsidRPr="007114C8">
        <w:rPr>
          <w:rFonts w:ascii="Times New Roman" w:eastAsia="Times New Roman" w:hAnsi="Times New Roman" w:cs="Times New Roman"/>
          <w:color w:val="000000" w:themeColor="text1"/>
          <w:sz w:val="24"/>
          <w:szCs w:val="24"/>
        </w:rPr>
        <w:t>заданий - не больше 3-5 минут</w:t>
      </w:r>
      <w:r>
        <w:rPr>
          <w:rFonts w:ascii="Times New Roman" w:eastAsia="Times New Roman" w:hAnsi="Times New Roman" w:cs="Times New Roman"/>
          <w:color w:val="000000" w:themeColor="text1"/>
          <w:sz w:val="24"/>
          <w:szCs w:val="24"/>
        </w:rPr>
        <w:t xml:space="preserve"> - и общую продолжительность за</w:t>
      </w:r>
      <w:r w:rsidRPr="007114C8">
        <w:rPr>
          <w:rFonts w:ascii="Times New Roman" w:eastAsia="Times New Roman" w:hAnsi="Times New Roman" w:cs="Times New Roman"/>
          <w:color w:val="000000" w:themeColor="text1"/>
          <w:sz w:val="24"/>
          <w:szCs w:val="24"/>
        </w:rPr>
        <w:t>нятия - 20 минут.</w:t>
      </w:r>
    </w:p>
    <w:p w:rsidR="001D2C37" w:rsidRPr="00332A9E" w:rsidRDefault="001D2C37" w:rsidP="001D2C37">
      <w:pPr>
        <w:numPr>
          <w:ilvl w:val="0"/>
          <w:numId w:val="4"/>
        </w:numPr>
        <w:spacing w:after="0" w:line="240" w:lineRule="auto"/>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Для того чтобы ваша работа с ребенком была более эффективной,</w:t>
      </w:r>
      <w:r w:rsidRPr="00332A9E">
        <w:rPr>
          <w:rFonts w:ascii="Times New Roman" w:eastAsia="Times New Roman" w:hAnsi="Times New Roman" w:cs="Times New Roman"/>
          <w:color w:val="000000" w:themeColor="text1"/>
          <w:sz w:val="24"/>
          <w:szCs w:val="24"/>
        </w:rPr>
        <w:br/>
      </w:r>
      <w:r w:rsidRPr="007114C8">
        <w:rPr>
          <w:rFonts w:ascii="Times New Roman" w:eastAsia="Times New Roman" w:hAnsi="Times New Roman" w:cs="Times New Roman"/>
          <w:color w:val="000000" w:themeColor="text1"/>
          <w:sz w:val="24"/>
          <w:szCs w:val="24"/>
        </w:rPr>
        <w:t>она должна быть систематичной (ежедневной). Во время занятий с ребенком не отвлекайтесь. Если не можете найти полчаса для такой работы, помощь невозможна.</w:t>
      </w:r>
    </w:p>
    <w:p w:rsidR="001D2C37" w:rsidRPr="00332A9E" w:rsidRDefault="001D2C37" w:rsidP="001D2C37">
      <w:pPr>
        <w:numPr>
          <w:ilvl w:val="0"/>
          <w:numId w:val="4"/>
        </w:numPr>
        <w:spacing w:after="0" w:line="240" w:lineRule="auto"/>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 xml:space="preserve">Задачи, которые вы ставите перед ним, </w:t>
      </w:r>
      <w:r>
        <w:rPr>
          <w:rFonts w:ascii="Times New Roman" w:eastAsia="Times New Roman" w:hAnsi="Times New Roman" w:cs="Times New Roman"/>
          <w:color w:val="000000" w:themeColor="text1"/>
          <w:sz w:val="24"/>
          <w:szCs w:val="24"/>
        </w:rPr>
        <w:t>должны быть посильными, а на на</w:t>
      </w:r>
      <w:r w:rsidRPr="007114C8">
        <w:rPr>
          <w:rFonts w:ascii="Times New Roman" w:eastAsia="Times New Roman" w:hAnsi="Times New Roman" w:cs="Times New Roman"/>
          <w:color w:val="000000" w:themeColor="text1"/>
          <w:sz w:val="24"/>
          <w:szCs w:val="24"/>
        </w:rPr>
        <w:t>чальном этапе даже легко достижимыми. Никогда не начинайте занятие с трудных заданий, усложняйте задания постепенно. В ходе занятий очень важно подкреплять каждый правильный шаг ребенка похвалой</w:t>
      </w:r>
      <w:r>
        <w:rPr>
          <w:rFonts w:ascii="Times New Roman" w:eastAsia="Times New Roman" w:hAnsi="Times New Roman" w:cs="Times New Roman"/>
          <w:color w:val="000000" w:themeColor="text1"/>
          <w:sz w:val="24"/>
          <w:szCs w:val="24"/>
        </w:rPr>
        <w:t>, так как уверенность в правиль</w:t>
      </w:r>
      <w:r w:rsidRPr="007114C8">
        <w:rPr>
          <w:rFonts w:ascii="Times New Roman" w:eastAsia="Times New Roman" w:hAnsi="Times New Roman" w:cs="Times New Roman"/>
          <w:color w:val="000000" w:themeColor="text1"/>
          <w:sz w:val="24"/>
          <w:szCs w:val="24"/>
        </w:rPr>
        <w:t>ности выполнения помогает ему.</w:t>
      </w:r>
      <w:r>
        <w:rPr>
          <w:rFonts w:ascii="Times New Roman" w:eastAsia="Times New Roman" w:hAnsi="Times New Roman" w:cs="Times New Roman"/>
          <w:color w:val="000000" w:themeColor="text1"/>
          <w:sz w:val="24"/>
          <w:szCs w:val="24"/>
        </w:rPr>
        <w:t xml:space="preserve"> </w:t>
      </w:r>
      <w:r w:rsidRPr="007114C8">
        <w:rPr>
          <w:rFonts w:ascii="Times New Roman" w:eastAsia="Times New Roman" w:hAnsi="Times New Roman" w:cs="Times New Roman"/>
          <w:color w:val="000000" w:themeColor="text1"/>
          <w:sz w:val="24"/>
          <w:szCs w:val="24"/>
        </w:rPr>
        <w:t>Усложняйте задания только тогда, когда успешно выполнены</w:t>
      </w:r>
      <w:r w:rsidRPr="00332A9E">
        <w:rPr>
          <w:rFonts w:ascii="Times New Roman" w:eastAsia="Times New Roman" w:hAnsi="Times New Roman" w:cs="Times New Roman"/>
          <w:color w:val="000000" w:themeColor="text1"/>
          <w:sz w:val="24"/>
          <w:szCs w:val="24"/>
        </w:rPr>
        <w:br/>
      </w:r>
      <w:r w:rsidRPr="007114C8">
        <w:rPr>
          <w:rFonts w:ascii="Times New Roman" w:eastAsia="Times New Roman" w:hAnsi="Times New Roman" w:cs="Times New Roman"/>
          <w:color w:val="000000" w:themeColor="text1"/>
          <w:sz w:val="24"/>
          <w:szCs w:val="24"/>
        </w:rPr>
        <w:t>предыдущие.</w:t>
      </w:r>
    </w:p>
    <w:p w:rsidR="001D2C37" w:rsidRPr="00332A9E" w:rsidRDefault="001D2C37" w:rsidP="001D2C37">
      <w:pPr>
        <w:numPr>
          <w:ilvl w:val="0"/>
          <w:numId w:val="4"/>
        </w:numPr>
        <w:spacing w:after="0" w:line="240" w:lineRule="auto"/>
        <w:jc w:val="both"/>
        <w:rPr>
          <w:rFonts w:ascii="Times New Roman" w:eastAsia="Times New Roman" w:hAnsi="Times New Roman" w:cs="Times New Roman"/>
          <w:color w:val="000000" w:themeColor="text1"/>
          <w:sz w:val="24"/>
          <w:szCs w:val="24"/>
        </w:rPr>
      </w:pPr>
      <w:proofErr w:type="spellStart"/>
      <w:r w:rsidRPr="007114C8">
        <w:rPr>
          <w:rFonts w:ascii="Times New Roman" w:eastAsia="Times New Roman" w:hAnsi="Times New Roman" w:cs="Times New Roman"/>
          <w:color w:val="000000" w:themeColor="text1"/>
          <w:sz w:val="24"/>
          <w:szCs w:val="24"/>
        </w:rPr>
        <w:t>Гиперактивному</w:t>
      </w:r>
      <w:proofErr w:type="spellEnd"/>
      <w:r w:rsidRPr="007114C8">
        <w:rPr>
          <w:rFonts w:ascii="Times New Roman" w:eastAsia="Times New Roman" w:hAnsi="Times New Roman" w:cs="Times New Roman"/>
          <w:color w:val="000000" w:themeColor="text1"/>
          <w:sz w:val="24"/>
          <w:szCs w:val="24"/>
        </w:rPr>
        <w:t xml:space="preserve"> ребенку очень трудно одновременно выполнять задания и следить за аккуратностью, поэтому лучше, сначала снизить требования к аккуратности, что позволит ребенку почувствовать себя более успешным.</w:t>
      </w:r>
    </w:p>
    <w:p w:rsidR="001D2C37" w:rsidRPr="00332A9E" w:rsidRDefault="001D2C37" w:rsidP="001D2C37">
      <w:pPr>
        <w:numPr>
          <w:ilvl w:val="0"/>
          <w:numId w:val="4"/>
        </w:numPr>
        <w:spacing w:after="0" w:line="240" w:lineRule="auto"/>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Посещение продленки для таких детей – нежелательно. Оберегайте ребенка от переутомления, поскольку оно приводит к снижению самоконтроля и нарастанию двигательной подвижности.</w:t>
      </w:r>
    </w:p>
    <w:p w:rsidR="001D2C37" w:rsidRPr="00332A9E" w:rsidRDefault="001D2C37" w:rsidP="001D2C37">
      <w:pPr>
        <w:numPr>
          <w:ilvl w:val="0"/>
          <w:numId w:val="4"/>
        </w:numPr>
        <w:spacing w:after="0" w:line="240" w:lineRule="auto"/>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Старайтесь, чтобы ребенок высыпался. Недостаток сна ведет к еще большему ухудшению внимания и самоконтроля. К концу дня ребенок может стать неуправляемым. Не позволяйте ему подолгу сидеть у телевизора.</w:t>
      </w:r>
    </w:p>
    <w:p w:rsidR="001D2C37" w:rsidRPr="00332A9E" w:rsidRDefault="001D2C37" w:rsidP="001D2C37">
      <w:pPr>
        <w:numPr>
          <w:ilvl w:val="0"/>
          <w:numId w:val="4"/>
        </w:numPr>
        <w:spacing w:after="0" w:line="240" w:lineRule="auto"/>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lastRenderedPageBreak/>
        <w:t>Дома следует создать для ребенка спокойную обстановку. Идеально было бы предоставить ему отдельную комнату. В ней должно быть минимальное количество предметов, которые могут отвлекать. Очень хорошо организовать в его комнате спортивный уголок (с перекладиной для подтягивания и гантели для соответствующего возраста, эспандеры, коврик и др.). Создайте необходимые условия для работы. У ребенка должен быть свой уголок, во время занятий на столе не должно быть ничего, что отвлекало бы его внимание. Над столом не должно быть никаких плакатов и фотографий.</w:t>
      </w:r>
    </w:p>
    <w:p w:rsidR="001D2C37" w:rsidRPr="00332A9E" w:rsidRDefault="001D2C37" w:rsidP="001D2C37">
      <w:pPr>
        <w:numPr>
          <w:ilvl w:val="0"/>
          <w:numId w:val="4"/>
        </w:numPr>
        <w:spacing w:after="0" w:line="240" w:lineRule="auto"/>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Если ребенку трудно учиться, не требуйте от него высоких оценок по всем предметам. Достаточно иметь хорошие отметки по 2-3 основным.</w:t>
      </w:r>
    </w:p>
    <w:p w:rsidR="001D2C37" w:rsidRDefault="001D2C37" w:rsidP="001D2C37">
      <w:pPr>
        <w:numPr>
          <w:ilvl w:val="0"/>
          <w:numId w:val="4"/>
        </w:numPr>
        <w:spacing w:after="0" w:line="240" w:lineRule="auto"/>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Не акцентируйте внимание ребёнка на неудаче, он должен быть уверен, что успех возможен.</w:t>
      </w: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DC0B1B" w:rsidRDefault="00DC0B1B"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Default="001D2C37" w:rsidP="001D2C37">
      <w:pPr>
        <w:spacing w:after="0" w:line="240" w:lineRule="auto"/>
        <w:jc w:val="both"/>
        <w:rPr>
          <w:rFonts w:ascii="Times New Roman" w:eastAsia="Times New Roman" w:hAnsi="Times New Roman" w:cs="Times New Roman"/>
          <w:color w:val="000000" w:themeColor="text1"/>
          <w:sz w:val="24"/>
          <w:szCs w:val="24"/>
        </w:rPr>
      </w:pPr>
    </w:p>
    <w:p w:rsidR="001D2C37" w:rsidRPr="00332A9E" w:rsidRDefault="001D2C37" w:rsidP="001D2C37">
      <w:pPr>
        <w:spacing w:after="0" w:line="240" w:lineRule="auto"/>
        <w:jc w:val="both"/>
        <w:rPr>
          <w:rFonts w:ascii="Times New Roman" w:eastAsia="Times New Roman" w:hAnsi="Times New Roman" w:cs="Times New Roman"/>
          <w:color w:val="000000" w:themeColor="text1"/>
          <w:sz w:val="28"/>
          <w:szCs w:val="28"/>
        </w:rPr>
      </w:pPr>
      <w:r w:rsidRPr="00A910D8">
        <w:rPr>
          <w:rFonts w:ascii="Times New Roman" w:eastAsia="Times New Roman" w:hAnsi="Times New Roman" w:cs="Times New Roman"/>
          <w:b/>
          <w:bCs/>
          <w:color w:val="000000" w:themeColor="text1"/>
          <w:sz w:val="28"/>
          <w:szCs w:val="28"/>
        </w:rPr>
        <w:lastRenderedPageBreak/>
        <w:t xml:space="preserve">Рекомендации родителям </w:t>
      </w:r>
      <w:proofErr w:type="spellStart"/>
      <w:r w:rsidRPr="00A910D8">
        <w:rPr>
          <w:rFonts w:ascii="Times New Roman" w:eastAsia="Times New Roman" w:hAnsi="Times New Roman" w:cs="Times New Roman"/>
          <w:b/>
          <w:bCs/>
          <w:color w:val="000000" w:themeColor="text1"/>
          <w:sz w:val="28"/>
          <w:szCs w:val="28"/>
        </w:rPr>
        <w:t>леворуких</w:t>
      </w:r>
      <w:proofErr w:type="spellEnd"/>
      <w:r w:rsidRPr="00A910D8">
        <w:rPr>
          <w:rFonts w:ascii="Times New Roman" w:eastAsia="Times New Roman" w:hAnsi="Times New Roman" w:cs="Times New Roman"/>
          <w:b/>
          <w:bCs/>
          <w:color w:val="000000" w:themeColor="text1"/>
          <w:sz w:val="28"/>
          <w:szCs w:val="28"/>
        </w:rPr>
        <w:t xml:space="preserve"> детей, испытывающих трудности в обучении письму и чтению</w:t>
      </w:r>
    </w:p>
    <w:p w:rsidR="001D2C37" w:rsidRPr="00332A9E" w:rsidRDefault="001D2C37" w:rsidP="001D2C37">
      <w:pPr>
        <w:numPr>
          <w:ilvl w:val="0"/>
          <w:numId w:val="5"/>
        </w:numPr>
        <w:spacing w:after="0" w:line="240" w:lineRule="auto"/>
        <w:ind w:left="716"/>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 xml:space="preserve">Никогда и ни при каких обстоятельствах взрослые не должны показывать ребенку негативное отношение к </w:t>
      </w:r>
      <w:proofErr w:type="spellStart"/>
      <w:r w:rsidRPr="007114C8">
        <w:rPr>
          <w:rFonts w:ascii="Times New Roman" w:eastAsia="Times New Roman" w:hAnsi="Times New Roman" w:cs="Times New Roman"/>
          <w:color w:val="000000" w:themeColor="text1"/>
          <w:sz w:val="24"/>
          <w:szCs w:val="24"/>
        </w:rPr>
        <w:t>леворукости</w:t>
      </w:r>
      <w:proofErr w:type="spellEnd"/>
      <w:r w:rsidRPr="007114C8">
        <w:rPr>
          <w:rFonts w:ascii="Times New Roman" w:eastAsia="Times New Roman" w:hAnsi="Times New Roman" w:cs="Times New Roman"/>
          <w:color w:val="000000" w:themeColor="text1"/>
          <w:sz w:val="24"/>
          <w:szCs w:val="24"/>
        </w:rPr>
        <w:t xml:space="preserve">.  Следует помнить, что </w:t>
      </w:r>
      <w:proofErr w:type="spellStart"/>
      <w:r w:rsidRPr="007114C8">
        <w:rPr>
          <w:rFonts w:ascii="Times New Roman" w:eastAsia="Times New Roman" w:hAnsi="Times New Roman" w:cs="Times New Roman"/>
          <w:color w:val="000000" w:themeColor="text1"/>
          <w:sz w:val="24"/>
          <w:szCs w:val="24"/>
        </w:rPr>
        <w:t>леворукость</w:t>
      </w:r>
      <w:proofErr w:type="spellEnd"/>
      <w:r w:rsidRPr="007114C8">
        <w:rPr>
          <w:rFonts w:ascii="Times New Roman" w:eastAsia="Times New Roman" w:hAnsi="Times New Roman" w:cs="Times New Roman"/>
          <w:color w:val="000000" w:themeColor="text1"/>
          <w:sz w:val="24"/>
          <w:szCs w:val="24"/>
        </w:rPr>
        <w:t xml:space="preserve"> - индивидуальный вариант нормы, поэтому трудности, возникающие у </w:t>
      </w:r>
      <w:proofErr w:type="spellStart"/>
      <w:r w:rsidRPr="007114C8">
        <w:rPr>
          <w:rFonts w:ascii="Times New Roman" w:eastAsia="Times New Roman" w:hAnsi="Times New Roman" w:cs="Times New Roman"/>
          <w:color w:val="000000" w:themeColor="text1"/>
          <w:sz w:val="24"/>
          <w:szCs w:val="24"/>
        </w:rPr>
        <w:t>леворуких</w:t>
      </w:r>
      <w:proofErr w:type="spellEnd"/>
      <w:r w:rsidRPr="007114C8">
        <w:rPr>
          <w:rFonts w:ascii="Times New Roman" w:eastAsia="Times New Roman" w:hAnsi="Times New Roman" w:cs="Times New Roman"/>
          <w:color w:val="000000" w:themeColor="text1"/>
          <w:sz w:val="24"/>
          <w:szCs w:val="24"/>
        </w:rPr>
        <w:t xml:space="preserve"> детей, чаще всего не связаны с этим явлением. Такие же проблемы могут быть и у любого другого ребенка.</w:t>
      </w:r>
    </w:p>
    <w:p w:rsidR="001D2C37" w:rsidRPr="00332A9E" w:rsidRDefault="001D2C37" w:rsidP="001D2C37">
      <w:pPr>
        <w:numPr>
          <w:ilvl w:val="0"/>
          <w:numId w:val="5"/>
        </w:numPr>
        <w:spacing w:after="0" w:line="240" w:lineRule="auto"/>
        <w:ind w:left="716"/>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 xml:space="preserve">Не следует переучивать </w:t>
      </w:r>
      <w:proofErr w:type="spellStart"/>
      <w:r w:rsidRPr="007114C8">
        <w:rPr>
          <w:rFonts w:ascii="Times New Roman" w:eastAsia="Times New Roman" w:hAnsi="Times New Roman" w:cs="Times New Roman"/>
          <w:color w:val="000000" w:themeColor="text1"/>
          <w:sz w:val="24"/>
          <w:szCs w:val="24"/>
        </w:rPr>
        <w:t>леворукого</w:t>
      </w:r>
      <w:proofErr w:type="spellEnd"/>
      <w:r w:rsidRPr="007114C8">
        <w:rPr>
          <w:rFonts w:ascii="Times New Roman" w:eastAsia="Times New Roman" w:hAnsi="Times New Roman" w:cs="Times New Roman"/>
          <w:color w:val="000000" w:themeColor="text1"/>
          <w:sz w:val="24"/>
          <w:szCs w:val="24"/>
        </w:rPr>
        <w:t xml:space="preserve"> ребенка, т.к. это влечет нарушение механизмов деятельности полушарий головного мозга, в частности, зрительно пространственного восприятия, интеграции зрительных и моторных функций, и становится причиной возникновения неврозов.</w:t>
      </w:r>
    </w:p>
    <w:p w:rsidR="001D2C37" w:rsidRPr="00332A9E" w:rsidRDefault="001D2C37" w:rsidP="001D2C37">
      <w:pPr>
        <w:numPr>
          <w:ilvl w:val="0"/>
          <w:numId w:val="5"/>
        </w:numPr>
        <w:spacing w:after="0" w:line="240" w:lineRule="auto"/>
        <w:ind w:left="716"/>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С целью развития моторики, для подготовки руки ребенка к письму, следует использовать бытовые упражнения: застегивание пуговиц, завязывание ботинок, переливание воды из одного узкого сосуда в другой, пересыпание зерна, резание яблок и т.д.  Для развития у ребенка зрительно-пространственного восприятия и зрительно-двигательной координации следует заниматься с ним лепкой, рисованием, вышиванием, вязанием, плетением макраме и др.</w:t>
      </w:r>
    </w:p>
    <w:p w:rsidR="001D2C37" w:rsidRPr="00332A9E" w:rsidRDefault="001D2C37" w:rsidP="001D2C37">
      <w:pPr>
        <w:numPr>
          <w:ilvl w:val="0"/>
          <w:numId w:val="5"/>
        </w:numPr>
        <w:spacing w:after="0" w:line="240" w:lineRule="auto"/>
        <w:ind w:left="716"/>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 xml:space="preserve">Необходимо четко спланировать рациональный режим дня, чтоб не было перегрузки и усталости, так как </w:t>
      </w:r>
      <w:proofErr w:type="spellStart"/>
      <w:r w:rsidRPr="007114C8">
        <w:rPr>
          <w:rFonts w:ascii="Times New Roman" w:eastAsia="Times New Roman" w:hAnsi="Times New Roman" w:cs="Times New Roman"/>
          <w:color w:val="000000" w:themeColor="text1"/>
          <w:sz w:val="24"/>
          <w:szCs w:val="24"/>
        </w:rPr>
        <w:t>леворукий</w:t>
      </w:r>
      <w:proofErr w:type="spellEnd"/>
      <w:r w:rsidRPr="007114C8">
        <w:rPr>
          <w:rFonts w:ascii="Times New Roman" w:eastAsia="Times New Roman" w:hAnsi="Times New Roman" w:cs="Times New Roman"/>
          <w:color w:val="000000" w:themeColor="text1"/>
          <w:sz w:val="24"/>
          <w:szCs w:val="24"/>
        </w:rPr>
        <w:t xml:space="preserve"> ребенок очень быстро устает.</w:t>
      </w:r>
    </w:p>
    <w:p w:rsidR="001D2C37" w:rsidRPr="00332A9E" w:rsidRDefault="001D2C37" w:rsidP="001D2C37">
      <w:pPr>
        <w:numPr>
          <w:ilvl w:val="0"/>
          <w:numId w:val="5"/>
        </w:numPr>
        <w:spacing w:after="0" w:line="240" w:lineRule="auto"/>
        <w:ind w:left="716"/>
        <w:jc w:val="both"/>
        <w:rPr>
          <w:rFonts w:ascii="Times New Roman" w:eastAsia="Times New Roman" w:hAnsi="Times New Roman" w:cs="Times New Roman"/>
          <w:color w:val="000000" w:themeColor="text1"/>
          <w:sz w:val="24"/>
          <w:szCs w:val="24"/>
        </w:rPr>
      </w:pPr>
      <w:proofErr w:type="spellStart"/>
      <w:r w:rsidRPr="007114C8">
        <w:rPr>
          <w:rFonts w:ascii="Times New Roman" w:eastAsia="Times New Roman" w:hAnsi="Times New Roman" w:cs="Times New Roman"/>
          <w:color w:val="000000" w:themeColor="text1"/>
          <w:sz w:val="24"/>
          <w:szCs w:val="24"/>
        </w:rPr>
        <w:t>Леворукому</w:t>
      </w:r>
      <w:proofErr w:type="spellEnd"/>
      <w:r w:rsidRPr="007114C8">
        <w:rPr>
          <w:rFonts w:ascii="Times New Roman" w:eastAsia="Times New Roman" w:hAnsi="Times New Roman" w:cs="Times New Roman"/>
          <w:color w:val="000000" w:themeColor="text1"/>
          <w:sz w:val="24"/>
          <w:szCs w:val="24"/>
        </w:rPr>
        <w:t xml:space="preserve"> ребенку необходимы подвижные игры на воздухе, которые удовлетворяют потребность в движении, разряжают накопившуюся негативную энергию, учат смелости, предприимчивости, помогают самоутвердиться, проявлять себя, узнавать товарищей, взаимодействовать с другими детьми.</w:t>
      </w:r>
    </w:p>
    <w:p w:rsidR="001D2C37" w:rsidRPr="00332A9E" w:rsidRDefault="001D2C37" w:rsidP="001D2C37">
      <w:pPr>
        <w:numPr>
          <w:ilvl w:val="0"/>
          <w:numId w:val="5"/>
        </w:numPr>
        <w:spacing w:after="0" w:line="240" w:lineRule="auto"/>
        <w:ind w:left="716"/>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Родители  </w:t>
      </w:r>
      <w:proofErr w:type="spellStart"/>
      <w:r w:rsidRPr="007114C8">
        <w:rPr>
          <w:rFonts w:ascii="Times New Roman" w:eastAsia="Times New Roman" w:hAnsi="Times New Roman" w:cs="Times New Roman"/>
          <w:color w:val="000000" w:themeColor="text1"/>
          <w:sz w:val="24"/>
          <w:szCs w:val="24"/>
        </w:rPr>
        <w:t>леворукого</w:t>
      </w:r>
      <w:proofErr w:type="spellEnd"/>
      <w:r w:rsidRPr="007114C8">
        <w:rPr>
          <w:rFonts w:ascii="Times New Roman" w:eastAsia="Times New Roman" w:hAnsi="Times New Roman" w:cs="Times New Roman"/>
          <w:color w:val="000000" w:themeColor="text1"/>
          <w:sz w:val="24"/>
          <w:szCs w:val="24"/>
        </w:rPr>
        <w:t xml:space="preserve">  ребенка, должны быть внимательны при воспитании, очень важно, не допустить развитие чувства неуверенности, страха перед неудачей и ошибками, ребенок должен чувствовать себя комфортно и в полной безопасности. Любовь и внимание к ребенку есть основными факторами для развития здоровой личности. </w:t>
      </w:r>
      <w:proofErr w:type="spellStart"/>
      <w:r w:rsidRPr="007114C8">
        <w:rPr>
          <w:rFonts w:ascii="Times New Roman" w:eastAsia="Times New Roman" w:hAnsi="Times New Roman" w:cs="Times New Roman"/>
          <w:color w:val="000000" w:themeColor="text1"/>
          <w:sz w:val="24"/>
          <w:szCs w:val="24"/>
        </w:rPr>
        <w:t>Леворукий</w:t>
      </w:r>
      <w:proofErr w:type="spellEnd"/>
      <w:r w:rsidRPr="007114C8">
        <w:rPr>
          <w:rFonts w:ascii="Times New Roman" w:eastAsia="Times New Roman" w:hAnsi="Times New Roman" w:cs="Times New Roman"/>
          <w:color w:val="000000" w:themeColor="text1"/>
          <w:sz w:val="24"/>
          <w:szCs w:val="24"/>
        </w:rPr>
        <w:t xml:space="preserve"> ребенок нуждается в особом внимании и подходе, но не потому, что он </w:t>
      </w:r>
      <w:proofErr w:type="spellStart"/>
      <w:r w:rsidRPr="007114C8">
        <w:rPr>
          <w:rFonts w:ascii="Times New Roman" w:eastAsia="Times New Roman" w:hAnsi="Times New Roman" w:cs="Times New Roman"/>
          <w:color w:val="000000" w:themeColor="text1"/>
          <w:sz w:val="24"/>
          <w:szCs w:val="24"/>
        </w:rPr>
        <w:t>леворукий</w:t>
      </w:r>
      <w:proofErr w:type="spellEnd"/>
      <w:r w:rsidRPr="007114C8">
        <w:rPr>
          <w:rFonts w:ascii="Times New Roman" w:eastAsia="Times New Roman" w:hAnsi="Times New Roman" w:cs="Times New Roman"/>
          <w:color w:val="000000" w:themeColor="text1"/>
          <w:sz w:val="24"/>
          <w:szCs w:val="24"/>
        </w:rPr>
        <w:t xml:space="preserve">, а потому, что каждый ребенок уникален и неповторим. Успехи малыша напрямую зависят от понимания, любви, терпения и умения вовремя помочь со стороны </w:t>
      </w:r>
      <w:proofErr w:type="gramStart"/>
      <w:r w:rsidRPr="007114C8">
        <w:rPr>
          <w:rFonts w:ascii="Times New Roman" w:eastAsia="Times New Roman" w:hAnsi="Times New Roman" w:cs="Times New Roman"/>
          <w:color w:val="000000" w:themeColor="text1"/>
          <w:sz w:val="24"/>
          <w:szCs w:val="24"/>
        </w:rPr>
        <w:t>близких</w:t>
      </w:r>
      <w:proofErr w:type="gramEnd"/>
      <w:r w:rsidRPr="007114C8">
        <w:rPr>
          <w:rFonts w:ascii="Times New Roman" w:eastAsia="Times New Roman" w:hAnsi="Times New Roman" w:cs="Times New Roman"/>
          <w:color w:val="000000" w:themeColor="text1"/>
          <w:sz w:val="24"/>
          <w:szCs w:val="24"/>
        </w:rPr>
        <w:t>.</w:t>
      </w:r>
    </w:p>
    <w:p w:rsidR="001D2C37" w:rsidRDefault="001D2C37" w:rsidP="001D2C37">
      <w:pPr>
        <w:numPr>
          <w:ilvl w:val="0"/>
          <w:numId w:val="5"/>
        </w:numPr>
        <w:spacing w:after="0" w:line="240" w:lineRule="auto"/>
        <w:ind w:left="716"/>
        <w:jc w:val="both"/>
        <w:rPr>
          <w:rFonts w:ascii="Times New Roman" w:eastAsia="Times New Roman" w:hAnsi="Times New Roman" w:cs="Times New Roman"/>
          <w:color w:val="000000" w:themeColor="text1"/>
          <w:sz w:val="24"/>
          <w:szCs w:val="24"/>
        </w:rPr>
      </w:pPr>
      <w:r w:rsidRPr="007114C8">
        <w:rPr>
          <w:rFonts w:ascii="Times New Roman" w:eastAsia="Times New Roman" w:hAnsi="Times New Roman" w:cs="Times New Roman"/>
          <w:color w:val="000000" w:themeColor="text1"/>
          <w:sz w:val="24"/>
          <w:szCs w:val="24"/>
        </w:rPr>
        <w:t>Не драматизируйте ситуацию школьных неудач. Ребёнок должен быть уверен, что нет ничего непоправимого, что все трудности преходящи и с вашей помощью он с ними справится.</w:t>
      </w:r>
    </w:p>
    <w:p w:rsidR="00FA60DA" w:rsidRDefault="00FA60DA"/>
    <w:sectPr w:rsidR="00FA60DA" w:rsidSect="001D2C37">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0F00"/>
    <w:multiLevelType w:val="multilevel"/>
    <w:tmpl w:val="70D0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4B59AC"/>
    <w:multiLevelType w:val="multilevel"/>
    <w:tmpl w:val="B466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F92DA5"/>
    <w:multiLevelType w:val="multilevel"/>
    <w:tmpl w:val="B5FC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9BA16C7"/>
    <w:multiLevelType w:val="multilevel"/>
    <w:tmpl w:val="15B29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0E7F68"/>
    <w:multiLevelType w:val="multilevel"/>
    <w:tmpl w:val="2EAC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D2C37"/>
    <w:rsid w:val="001C6A18"/>
    <w:rsid w:val="001D2C37"/>
    <w:rsid w:val="00242440"/>
    <w:rsid w:val="00DC0B1B"/>
    <w:rsid w:val="00E549F9"/>
    <w:rsid w:val="00FA60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4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1931</Words>
  <Characters>11010</Characters>
  <Application>Microsoft Office Word</Application>
  <DocSecurity>0</DocSecurity>
  <Lines>91</Lines>
  <Paragraphs>25</Paragraphs>
  <ScaleCrop>false</ScaleCrop>
  <Company>Microsoft</Company>
  <LinksUpToDate>false</LinksUpToDate>
  <CharactersWithSpaces>12916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1</cp:lastModifiedBy>
  <cp:revision>2</cp:revision>
  <dcterms:created xsi:type="dcterms:W3CDTF">2017-01-17T13:15:00Z</dcterms:created>
  <dcterms:modified xsi:type="dcterms:W3CDTF">2017-01-17T13:15:00Z</dcterms:modified>
</cp:coreProperties>
</file>